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C3" w:rsidRPr="00D456C3" w:rsidRDefault="00D456C3" w:rsidP="00D456C3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3">
        <w:rPr>
          <w:rFonts w:ascii="Times New Roman" w:hAnsi="Times New Roman" w:cs="Times New Roman"/>
          <w:b/>
          <w:sz w:val="28"/>
          <w:szCs w:val="28"/>
        </w:rPr>
        <w:t>ВНИМАНИ</w:t>
      </w:r>
      <w:r w:rsidR="00B012C2">
        <w:rPr>
          <w:rFonts w:ascii="Times New Roman" w:hAnsi="Times New Roman" w:cs="Times New Roman"/>
          <w:b/>
          <w:sz w:val="28"/>
          <w:szCs w:val="28"/>
        </w:rPr>
        <w:t>Ю</w:t>
      </w:r>
      <w:r w:rsidRPr="00D456C3">
        <w:rPr>
          <w:rFonts w:ascii="Times New Roman" w:hAnsi="Times New Roman" w:cs="Times New Roman"/>
          <w:b/>
          <w:sz w:val="28"/>
          <w:szCs w:val="28"/>
        </w:rPr>
        <w:t xml:space="preserve"> РАБОТОДАТЕЛЕЙ</w:t>
      </w:r>
    </w:p>
    <w:p w:rsidR="00D456C3" w:rsidRPr="00954EE5" w:rsidRDefault="00D456C3" w:rsidP="00D456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EE5">
        <w:rPr>
          <w:rFonts w:ascii="Times New Roman" w:hAnsi="Times New Roman" w:cs="Times New Roman"/>
          <w:sz w:val="28"/>
          <w:szCs w:val="28"/>
        </w:rPr>
        <w:t>В целях повышения престижа рабочих профессий, совершенствов</w:t>
      </w:r>
      <w:r w:rsidRPr="00954EE5">
        <w:rPr>
          <w:rFonts w:ascii="Times New Roman" w:hAnsi="Times New Roman" w:cs="Times New Roman"/>
          <w:sz w:val="28"/>
          <w:szCs w:val="28"/>
        </w:rPr>
        <w:t>а</w:t>
      </w:r>
      <w:r w:rsidRPr="00954EE5">
        <w:rPr>
          <w:rFonts w:ascii="Times New Roman" w:hAnsi="Times New Roman" w:cs="Times New Roman"/>
          <w:sz w:val="28"/>
          <w:szCs w:val="28"/>
        </w:rPr>
        <w:t>ния профессиональных знаний и методов работы, а так же содействия росту кв</w:t>
      </w:r>
      <w:r w:rsidRPr="00954EE5">
        <w:rPr>
          <w:rFonts w:ascii="Times New Roman" w:hAnsi="Times New Roman" w:cs="Times New Roman"/>
          <w:sz w:val="28"/>
          <w:szCs w:val="28"/>
        </w:rPr>
        <w:t>а</w:t>
      </w:r>
      <w:r w:rsidRPr="00954EE5">
        <w:rPr>
          <w:rFonts w:ascii="Times New Roman" w:hAnsi="Times New Roman" w:cs="Times New Roman"/>
          <w:sz w:val="28"/>
          <w:szCs w:val="28"/>
        </w:rPr>
        <w:t xml:space="preserve">лификации кадров ежегодно, </w:t>
      </w:r>
      <w:proofErr w:type="gramStart"/>
      <w:r w:rsidRPr="00954EE5">
        <w:rPr>
          <w:rFonts w:ascii="Times New Roman" w:hAnsi="Times New Roman" w:cs="Times New Roman"/>
          <w:sz w:val="28"/>
          <w:szCs w:val="28"/>
        </w:rPr>
        <w:t>начиная с 2012 года проводится</w:t>
      </w:r>
      <w:proofErr w:type="gramEnd"/>
      <w:r w:rsidRPr="00954EE5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Pr="00954EE5">
        <w:rPr>
          <w:rFonts w:ascii="Times New Roman" w:hAnsi="Times New Roman" w:cs="Times New Roman"/>
          <w:sz w:val="28"/>
          <w:szCs w:val="28"/>
        </w:rPr>
        <w:t>й</w:t>
      </w:r>
      <w:r w:rsidRPr="00954EE5">
        <w:rPr>
          <w:rFonts w:ascii="Times New Roman" w:hAnsi="Times New Roman" w:cs="Times New Roman"/>
          <w:sz w:val="28"/>
          <w:szCs w:val="28"/>
        </w:rPr>
        <w:t>ский конкурс профессионального мастерства «Лучший по профессии».</w:t>
      </w:r>
    </w:p>
    <w:p w:rsidR="00D456C3" w:rsidRPr="00954EE5" w:rsidRDefault="00D456C3" w:rsidP="00D456C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EE5">
        <w:rPr>
          <w:rFonts w:ascii="Times New Roman" w:hAnsi="Times New Roman" w:cs="Times New Roman"/>
          <w:sz w:val="28"/>
          <w:szCs w:val="28"/>
        </w:rPr>
        <w:t>Участниками конкурса могут быть работники, являющиеся граждан</w:t>
      </w:r>
      <w:r w:rsidRPr="00954EE5">
        <w:rPr>
          <w:rFonts w:ascii="Times New Roman" w:hAnsi="Times New Roman" w:cs="Times New Roman"/>
          <w:sz w:val="28"/>
          <w:szCs w:val="28"/>
        </w:rPr>
        <w:t>а</w:t>
      </w:r>
      <w:r w:rsidRPr="00954EE5">
        <w:rPr>
          <w:rFonts w:ascii="Times New Roman" w:hAnsi="Times New Roman" w:cs="Times New Roman"/>
          <w:sz w:val="28"/>
          <w:szCs w:val="28"/>
        </w:rPr>
        <w:t xml:space="preserve">ми Российской Федерации, стаж работы которых по профессии составляет не менее трех лет, выдвигаемые </w:t>
      </w:r>
      <w:proofErr w:type="gramStart"/>
      <w:r w:rsidRPr="00954EE5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954EE5">
        <w:rPr>
          <w:rFonts w:ascii="Times New Roman" w:hAnsi="Times New Roman" w:cs="Times New Roman"/>
          <w:sz w:val="28"/>
          <w:szCs w:val="28"/>
        </w:rPr>
        <w:t xml:space="preserve"> зарегистрированными на терр</w:t>
      </w:r>
      <w:r w:rsidRPr="00954EE5">
        <w:rPr>
          <w:rFonts w:ascii="Times New Roman" w:hAnsi="Times New Roman" w:cs="Times New Roman"/>
          <w:sz w:val="28"/>
          <w:szCs w:val="28"/>
        </w:rPr>
        <w:t>и</w:t>
      </w:r>
      <w:r w:rsidRPr="00954EE5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954EE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954EE5">
        <w:rPr>
          <w:rFonts w:ascii="Times New Roman" w:hAnsi="Times New Roman" w:cs="Times New Roman"/>
          <w:sz w:val="28"/>
          <w:szCs w:val="28"/>
        </w:rPr>
        <w:t xml:space="preserve"> района, независимо от формы собственности, организ</w:t>
      </w:r>
      <w:r w:rsidRPr="00954EE5">
        <w:rPr>
          <w:rFonts w:ascii="Times New Roman" w:hAnsi="Times New Roman" w:cs="Times New Roman"/>
          <w:sz w:val="28"/>
          <w:szCs w:val="28"/>
        </w:rPr>
        <w:t>а</w:t>
      </w:r>
      <w:r w:rsidRPr="00954EE5">
        <w:rPr>
          <w:rFonts w:ascii="Times New Roman" w:hAnsi="Times New Roman" w:cs="Times New Roman"/>
          <w:sz w:val="28"/>
          <w:szCs w:val="28"/>
        </w:rPr>
        <w:t xml:space="preserve">ционно-правовой формы и отраслевой принадлежности. </w:t>
      </w:r>
    </w:p>
    <w:p w:rsidR="00D456C3" w:rsidRPr="00954EE5" w:rsidRDefault="00D456C3" w:rsidP="00D456C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4EE5">
        <w:rPr>
          <w:rFonts w:ascii="Times New Roman" w:hAnsi="Times New Roman"/>
          <w:sz w:val="28"/>
          <w:szCs w:val="28"/>
        </w:rPr>
        <w:t>В 2015 году проводится Всероссийский конкурс профессионального мастерства «Лучший по профессии» по номинациям «Лучшая швея», «Лу</w:t>
      </w:r>
      <w:r w:rsidRPr="00954EE5">
        <w:rPr>
          <w:rFonts w:ascii="Times New Roman" w:hAnsi="Times New Roman"/>
          <w:sz w:val="28"/>
          <w:szCs w:val="28"/>
        </w:rPr>
        <w:t>ч</w:t>
      </w:r>
      <w:r w:rsidRPr="00954EE5">
        <w:rPr>
          <w:rFonts w:ascii="Times New Roman" w:hAnsi="Times New Roman"/>
          <w:sz w:val="28"/>
          <w:szCs w:val="28"/>
        </w:rPr>
        <w:t xml:space="preserve">ший дозиметрист», «Лучший электромонтёр», «Лучший лесной пожарный», и «Лучший слесарь механосборочных работ».    </w:t>
      </w:r>
    </w:p>
    <w:p w:rsidR="00D456C3" w:rsidRPr="00954EE5" w:rsidRDefault="00D456C3" w:rsidP="00954EE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54EE5">
        <w:rPr>
          <w:rFonts w:ascii="Times New Roman" w:hAnsi="Times New Roman"/>
          <w:sz w:val="28"/>
          <w:szCs w:val="28"/>
        </w:rPr>
        <w:t>На основании приказа департамента труда и занятости населения Кра</w:t>
      </w:r>
      <w:r w:rsidRPr="00954EE5">
        <w:rPr>
          <w:rFonts w:ascii="Times New Roman" w:hAnsi="Times New Roman"/>
          <w:sz w:val="28"/>
          <w:szCs w:val="28"/>
        </w:rPr>
        <w:t>с</w:t>
      </w:r>
      <w:r w:rsidRPr="00954EE5">
        <w:rPr>
          <w:rFonts w:ascii="Times New Roman" w:hAnsi="Times New Roman"/>
          <w:sz w:val="28"/>
          <w:szCs w:val="28"/>
        </w:rPr>
        <w:t xml:space="preserve">нодарского края от 19.03.2015г. № 98 «О проведении регионального этапа Всероссийского конкурса профессионального мастерства «Лучший по </w:t>
      </w:r>
      <w:proofErr w:type="spellStart"/>
      <w:r w:rsidRPr="00954EE5">
        <w:rPr>
          <w:rFonts w:ascii="Times New Roman" w:hAnsi="Times New Roman"/>
          <w:sz w:val="28"/>
          <w:szCs w:val="28"/>
        </w:rPr>
        <w:t>пр</w:t>
      </w:r>
      <w:r w:rsidRPr="00954EE5">
        <w:rPr>
          <w:rFonts w:ascii="Times New Roman" w:hAnsi="Times New Roman"/>
          <w:sz w:val="28"/>
          <w:szCs w:val="28"/>
        </w:rPr>
        <w:t>о</w:t>
      </w:r>
      <w:r w:rsidRPr="00954EE5">
        <w:rPr>
          <w:rFonts w:ascii="Times New Roman" w:hAnsi="Times New Roman"/>
          <w:sz w:val="28"/>
          <w:szCs w:val="28"/>
        </w:rPr>
        <w:t>офессии</w:t>
      </w:r>
      <w:proofErr w:type="spellEnd"/>
      <w:r w:rsidRPr="00954EE5">
        <w:rPr>
          <w:rFonts w:ascii="Times New Roman" w:hAnsi="Times New Roman"/>
          <w:sz w:val="28"/>
          <w:szCs w:val="28"/>
        </w:rPr>
        <w:t xml:space="preserve">», руководителям организаций муниципального образования </w:t>
      </w:r>
      <w:proofErr w:type="spellStart"/>
      <w:r w:rsidRPr="00954EE5">
        <w:rPr>
          <w:rFonts w:ascii="Times New Roman" w:hAnsi="Times New Roman"/>
          <w:sz w:val="28"/>
          <w:szCs w:val="28"/>
        </w:rPr>
        <w:t>Е</w:t>
      </w:r>
      <w:r w:rsidRPr="00954EE5">
        <w:rPr>
          <w:rFonts w:ascii="Times New Roman" w:hAnsi="Times New Roman"/>
          <w:sz w:val="28"/>
          <w:szCs w:val="28"/>
        </w:rPr>
        <w:t>й</w:t>
      </w:r>
      <w:r w:rsidRPr="00954EE5">
        <w:rPr>
          <w:rFonts w:ascii="Times New Roman" w:hAnsi="Times New Roman"/>
          <w:sz w:val="28"/>
          <w:szCs w:val="28"/>
        </w:rPr>
        <w:t>ский</w:t>
      </w:r>
      <w:proofErr w:type="spellEnd"/>
      <w:r w:rsidRPr="00954EE5">
        <w:rPr>
          <w:rFonts w:ascii="Times New Roman" w:hAnsi="Times New Roman"/>
          <w:sz w:val="28"/>
          <w:szCs w:val="28"/>
        </w:rPr>
        <w:t xml:space="preserve"> район, в штате которых имеются работники данных профессий, необх</w:t>
      </w:r>
      <w:r w:rsidRPr="00954EE5">
        <w:rPr>
          <w:rFonts w:ascii="Times New Roman" w:hAnsi="Times New Roman"/>
          <w:sz w:val="28"/>
          <w:szCs w:val="28"/>
        </w:rPr>
        <w:t>о</w:t>
      </w:r>
      <w:r w:rsidRPr="00954EE5">
        <w:rPr>
          <w:rFonts w:ascii="Times New Roman" w:hAnsi="Times New Roman"/>
          <w:sz w:val="28"/>
          <w:szCs w:val="28"/>
        </w:rPr>
        <w:t>димо организовать проведение отборочного предварительного этапа данного ко</w:t>
      </w:r>
      <w:r w:rsidRPr="00954EE5">
        <w:rPr>
          <w:rFonts w:ascii="Times New Roman" w:hAnsi="Times New Roman"/>
          <w:sz w:val="28"/>
          <w:szCs w:val="28"/>
        </w:rPr>
        <w:t>н</w:t>
      </w:r>
      <w:r w:rsidRPr="00954EE5">
        <w:rPr>
          <w:rFonts w:ascii="Times New Roman" w:hAnsi="Times New Roman"/>
          <w:sz w:val="28"/>
          <w:szCs w:val="28"/>
        </w:rPr>
        <w:t xml:space="preserve">курса. </w:t>
      </w:r>
      <w:proofErr w:type="gramStart"/>
      <w:r w:rsidRPr="00954EE5">
        <w:rPr>
          <w:rFonts w:ascii="Times New Roman" w:hAnsi="Times New Roman"/>
          <w:sz w:val="28"/>
          <w:szCs w:val="28"/>
        </w:rPr>
        <w:t>При выявлении среди участников в организациях определенных показ</w:t>
      </w:r>
      <w:r w:rsidRPr="00954EE5">
        <w:rPr>
          <w:rFonts w:ascii="Times New Roman" w:hAnsi="Times New Roman"/>
          <w:sz w:val="28"/>
          <w:szCs w:val="28"/>
        </w:rPr>
        <w:t>а</w:t>
      </w:r>
      <w:r w:rsidRPr="00954EE5">
        <w:rPr>
          <w:rFonts w:ascii="Times New Roman" w:hAnsi="Times New Roman"/>
          <w:sz w:val="28"/>
          <w:szCs w:val="28"/>
        </w:rPr>
        <w:t>телей производственного мастерства в соответствии с номинациями</w:t>
      </w:r>
      <w:proofErr w:type="gramEnd"/>
      <w:r w:rsidRPr="00954EE5">
        <w:rPr>
          <w:rFonts w:ascii="Times New Roman" w:hAnsi="Times New Roman"/>
          <w:sz w:val="28"/>
          <w:szCs w:val="28"/>
        </w:rPr>
        <w:t xml:space="preserve"> конкурса, работодатели установленным порядком отправляют заявки на участие в р</w:t>
      </w:r>
      <w:r w:rsidRPr="00954EE5">
        <w:rPr>
          <w:rFonts w:ascii="Times New Roman" w:hAnsi="Times New Roman"/>
          <w:sz w:val="28"/>
          <w:szCs w:val="28"/>
        </w:rPr>
        <w:t>е</w:t>
      </w:r>
      <w:r w:rsidRPr="00954EE5">
        <w:rPr>
          <w:rFonts w:ascii="Times New Roman" w:hAnsi="Times New Roman"/>
          <w:sz w:val="28"/>
          <w:szCs w:val="28"/>
        </w:rPr>
        <w:t xml:space="preserve">гиональном этапе конкурса на каждого номинанта, выдвинутого для участия в конкурсе, в адрес: </w:t>
      </w:r>
      <w:r w:rsidRPr="00954EE5">
        <w:rPr>
          <w:rFonts w:ascii="Times New Roman" w:hAnsi="Times New Roman"/>
          <w:spacing w:val="1"/>
          <w:sz w:val="28"/>
          <w:szCs w:val="28"/>
          <w:u w:val="single"/>
        </w:rPr>
        <w:t>Министерства промышленности и энергетики Краснода</w:t>
      </w:r>
      <w:r w:rsidRPr="00954EE5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954EE5">
        <w:rPr>
          <w:rFonts w:ascii="Times New Roman" w:hAnsi="Times New Roman"/>
          <w:spacing w:val="1"/>
          <w:sz w:val="28"/>
          <w:szCs w:val="28"/>
          <w:u w:val="single"/>
        </w:rPr>
        <w:t>ского края</w:t>
      </w:r>
      <w:r w:rsidRPr="00954EE5">
        <w:rPr>
          <w:rFonts w:ascii="Times New Roman" w:hAnsi="Times New Roman"/>
          <w:spacing w:val="1"/>
          <w:sz w:val="28"/>
          <w:szCs w:val="28"/>
        </w:rPr>
        <w:t xml:space="preserve"> отдельно  по каждой </w:t>
      </w:r>
      <w:r w:rsidRPr="00954EE5">
        <w:rPr>
          <w:rFonts w:ascii="Times New Roman" w:hAnsi="Times New Roman"/>
          <w:sz w:val="28"/>
          <w:szCs w:val="28"/>
        </w:rPr>
        <w:t>номинации «Лучшая швея», «Лучший доз</w:t>
      </w:r>
      <w:r w:rsidRPr="00954EE5">
        <w:rPr>
          <w:rFonts w:ascii="Times New Roman" w:hAnsi="Times New Roman"/>
          <w:sz w:val="28"/>
          <w:szCs w:val="28"/>
        </w:rPr>
        <w:t>и</w:t>
      </w:r>
      <w:r w:rsidRPr="00954EE5">
        <w:rPr>
          <w:rFonts w:ascii="Times New Roman" w:hAnsi="Times New Roman"/>
          <w:sz w:val="28"/>
          <w:szCs w:val="28"/>
        </w:rPr>
        <w:t>метрист», «Лучший электромонтёр», «Лучший лесной пожа</w:t>
      </w:r>
      <w:r w:rsidRPr="00954EE5">
        <w:rPr>
          <w:rFonts w:ascii="Times New Roman" w:hAnsi="Times New Roman"/>
          <w:sz w:val="28"/>
          <w:szCs w:val="28"/>
        </w:rPr>
        <w:t>р</w:t>
      </w:r>
      <w:r w:rsidRPr="00954EE5">
        <w:rPr>
          <w:rFonts w:ascii="Times New Roman" w:hAnsi="Times New Roman"/>
          <w:sz w:val="28"/>
          <w:szCs w:val="28"/>
        </w:rPr>
        <w:t>ный» и «Лучший слесарь механосборочных работ»</w:t>
      </w:r>
      <w:r w:rsidRPr="00954EE5">
        <w:rPr>
          <w:rFonts w:ascii="Times New Roman" w:hAnsi="Times New Roman"/>
          <w:spacing w:val="1"/>
          <w:sz w:val="28"/>
          <w:szCs w:val="28"/>
        </w:rPr>
        <w:t>.</w:t>
      </w:r>
    </w:p>
    <w:p w:rsidR="00D456C3" w:rsidRPr="00954EE5" w:rsidRDefault="00D456C3" w:rsidP="00954EE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EE5">
        <w:rPr>
          <w:rFonts w:ascii="Times New Roman" w:hAnsi="Times New Roman" w:cs="Times New Roman"/>
          <w:sz w:val="28"/>
          <w:szCs w:val="28"/>
        </w:rPr>
        <w:t>Информация о порядке и условиях проведения конкурса «</w:t>
      </w:r>
      <w:proofErr w:type="gramStart"/>
      <w:r w:rsidRPr="00954EE5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954EE5">
        <w:rPr>
          <w:rFonts w:ascii="Times New Roman" w:hAnsi="Times New Roman" w:cs="Times New Roman"/>
          <w:sz w:val="28"/>
          <w:szCs w:val="28"/>
        </w:rPr>
        <w:t xml:space="preserve"> по профессии» размещена на официальном сайте Министерства промышленн</w:t>
      </w:r>
      <w:r w:rsidRPr="00954EE5">
        <w:rPr>
          <w:rFonts w:ascii="Times New Roman" w:hAnsi="Times New Roman" w:cs="Times New Roman"/>
          <w:sz w:val="28"/>
          <w:szCs w:val="28"/>
        </w:rPr>
        <w:t>о</w:t>
      </w:r>
      <w:r w:rsidRPr="00954EE5">
        <w:rPr>
          <w:rFonts w:ascii="Times New Roman" w:hAnsi="Times New Roman" w:cs="Times New Roman"/>
          <w:sz w:val="28"/>
          <w:szCs w:val="28"/>
        </w:rPr>
        <w:t xml:space="preserve">сти и энергетики Краснодарского края: 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lang w:val="en-US"/>
        </w:rPr>
        <w:t>minpromenergokk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54EE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4EE5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954EE5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kubzan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hom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trudsf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konkurs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konkprof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54E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aspx</w:t>
      </w:r>
      <w:proofErr w:type="spellEnd"/>
      <w:r w:rsidRPr="00954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D456C3" w:rsidRPr="00954EE5" w:rsidRDefault="00D456C3" w:rsidP="00954EE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EE5">
        <w:rPr>
          <w:rFonts w:ascii="Times New Roman" w:hAnsi="Times New Roman" w:cs="Times New Roman"/>
          <w:sz w:val="28"/>
          <w:szCs w:val="28"/>
        </w:rPr>
        <w:t xml:space="preserve">Дополнительную консультацию можно получить в </w:t>
      </w:r>
      <w:r w:rsidRPr="00954EE5">
        <w:rPr>
          <w:rFonts w:ascii="Times New Roman" w:hAnsi="Times New Roman" w:cs="Times New Roman"/>
          <w:spacing w:val="1"/>
          <w:sz w:val="28"/>
          <w:szCs w:val="28"/>
        </w:rPr>
        <w:t>Министерстве пр</w:t>
      </w:r>
      <w:r w:rsidRPr="00954EE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954EE5">
        <w:rPr>
          <w:rFonts w:ascii="Times New Roman" w:hAnsi="Times New Roman" w:cs="Times New Roman"/>
          <w:spacing w:val="1"/>
          <w:sz w:val="28"/>
          <w:szCs w:val="28"/>
        </w:rPr>
        <w:t xml:space="preserve">мышленности и энергетики Краснодарского края, контактное лицо </w:t>
      </w:r>
      <w:proofErr w:type="spellStart"/>
      <w:r w:rsidRPr="00954EE5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954EE5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954EE5">
        <w:rPr>
          <w:rFonts w:ascii="Times New Roman" w:hAnsi="Times New Roman" w:cs="Times New Roman"/>
          <w:spacing w:val="1"/>
          <w:sz w:val="28"/>
          <w:szCs w:val="28"/>
        </w:rPr>
        <w:t>токская</w:t>
      </w:r>
      <w:proofErr w:type="spellEnd"/>
      <w:r w:rsidRPr="00954EE5">
        <w:rPr>
          <w:rFonts w:ascii="Times New Roman" w:hAnsi="Times New Roman" w:cs="Times New Roman"/>
          <w:spacing w:val="1"/>
          <w:sz w:val="28"/>
          <w:szCs w:val="28"/>
        </w:rPr>
        <w:t xml:space="preserve"> Т.Г. тел.. 8-861-253-63-77 и </w:t>
      </w:r>
      <w:r w:rsidRPr="00954EE5">
        <w:rPr>
          <w:rFonts w:ascii="Times New Roman" w:hAnsi="Times New Roman" w:cs="Times New Roman"/>
          <w:sz w:val="28"/>
          <w:szCs w:val="28"/>
        </w:rPr>
        <w:t xml:space="preserve">в ГКУ КК «ЦЗН </w:t>
      </w:r>
      <w:proofErr w:type="spellStart"/>
      <w:r w:rsidRPr="00954EE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954EE5">
        <w:rPr>
          <w:rFonts w:ascii="Times New Roman" w:hAnsi="Times New Roman" w:cs="Times New Roman"/>
          <w:sz w:val="28"/>
          <w:szCs w:val="28"/>
        </w:rPr>
        <w:t xml:space="preserve"> района» по адресу: г</w:t>
      </w:r>
      <w:proofErr w:type="gramStart"/>
      <w:r w:rsidRPr="00954EE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54EE5">
        <w:rPr>
          <w:rFonts w:ascii="Times New Roman" w:hAnsi="Times New Roman" w:cs="Times New Roman"/>
          <w:sz w:val="28"/>
          <w:szCs w:val="28"/>
        </w:rPr>
        <w:t>йск, ул.Баррикадная, 27/1,кабинет №6, по тел. 7-15-15.</w:t>
      </w:r>
    </w:p>
    <w:p w:rsidR="006764B3" w:rsidRPr="00954EE5" w:rsidRDefault="006764B3" w:rsidP="00954EE5">
      <w:pPr>
        <w:jc w:val="both"/>
        <w:rPr>
          <w:sz w:val="28"/>
          <w:szCs w:val="28"/>
        </w:rPr>
      </w:pPr>
    </w:p>
    <w:sectPr w:rsidR="006764B3" w:rsidRPr="00954EE5" w:rsidSect="00954E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456C3"/>
    <w:rsid w:val="004B2D2D"/>
    <w:rsid w:val="006764B3"/>
    <w:rsid w:val="00954EE5"/>
    <w:rsid w:val="00B012C2"/>
    <w:rsid w:val="00CD6080"/>
    <w:rsid w:val="00D4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6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2015-04-22T07:20:00Z</dcterms:created>
  <dcterms:modified xsi:type="dcterms:W3CDTF">2015-04-24T05:57:00Z</dcterms:modified>
</cp:coreProperties>
</file>